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8" w:rsidRPr="00082508" w:rsidRDefault="00082508" w:rsidP="00082508">
      <w:pPr>
        <w:spacing w:line="336" w:lineRule="auto"/>
        <w:jc w:val="center"/>
        <w:rPr>
          <w:sz w:val="28"/>
          <w:szCs w:val="28"/>
        </w:rPr>
      </w:pPr>
      <w:r w:rsidRPr="00082508">
        <w:rPr>
          <w:sz w:val="28"/>
          <w:szCs w:val="28"/>
        </w:rPr>
        <w:t>ПРОТОКОЛ N 1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заседания конкурсной комиссии по отбору кандидатов для поступления на государственную гражданскую службу Территориальной избирательной              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                        комиссии Анучинского района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с. Анучино                                                                       «30» января 2014 г.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Председатель комиссии:  </w:t>
      </w:r>
      <w:proofErr w:type="spellStart"/>
      <w:r w:rsidRPr="00082508">
        <w:rPr>
          <w:sz w:val="28"/>
          <w:szCs w:val="28"/>
        </w:rPr>
        <w:t>О.Г.Дядюк</w:t>
      </w:r>
      <w:proofErr w:type="spellEnd"/>
      <w:r w:rsidRPr="00082508">
        <w:rPr>
          <w:sz w:val="28"/>
          <w:szCs w:val="28"/>
        </w:rPr>
        <w:t>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Заместитель  председателя комиссии: В.А. Маврина.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Секретарь комиссии: Н.В. Леонова.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Члены комиссии: Н.Н. Пушкина.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center"/>
        <w:rPr>
          <w:sz w:val="28"/>
          <w:szCs w:val="28"/>
        </w:rPr>
      </w:pPr>
      <w:r w:rsidRPr="00082508">
        <w:rPr>
          <w:sz w:val="28"/>
          <w:szCs w:val="28"/>
        </w:rPr>
        <w:t>ПОВЕСТКА ДНЯ:</w:t>
      </w:r>
    </w:p>
    <w:p w:rsidR="00082508" w:rsidRPr="00082508" w:rsidRDefault="00082508" w:rsidP="00082508">
      <w:pPr>
        <w:spacing w:before="240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1. Обсуждение кандидатур: </w:t>
      </w:r>
      <w:proofErr w:type="spellStart"/>
      <w:r w:rsidRPr="00082508">
        <w:rPr>
          <w:sz w:val="28"/>
          <w:szCs w:val="28"/>
        </w:rPr>
        <w:t>Галимских</w:t>
      </w:r>
      <w:proofErr w:type="spellEnd"/>
      <w:r w:rsidRPr="00082508">
        <w:rPr>
          <w:sz w:val="28"/>
          <w:szCs w:val="28"/>
        </w:rPr>
        <w:t xml:space="preserve"> Инны Андреевны., </w:t>
      </w:r>
      <w:proofErr w:type="spellStart"/>
      <w:r w:rsidRPr="00082508">
        <w:rPr>
          <w:sz w:val="28"/>
          <w:szCs w:val="28"/>
        </w:rPr>
        <w:t>Тимощенко</w:t>
      </w:r>
      <w:proofErr w:type="spellEnd"/>
      <w:r w:rsidRPr="00082508">
        <w:rPr>
          <w:sz w:val="28"/>
          <w:szCs w:val="28"/>
        </w:rPr>
        <w:t xml:space="preserve"> Любови  Викторовны, </w:t>
      </w:r>
      <w:proofErr w:type="gramStart"/>
      <w:r w:rsidRPr="00082508">
        <w:rPr>
          <w:sz w:val="28"/>
          <w:szCs w:val="28"/>
        </w:rPr>
        <w:t>прошедших</w:t>
      </w:r>
      <w:proofErr w:type="gramEnd"/>
      <w:r w:rsidRPr="00082508">
        <w:rPr>
          <w:sz w:val="28"/>
          <w:szCs w:val="28"/>
        </w:rPr>
        <w:t xml:space="preserve"> первый этап конкурса на замещение вакантной должности государственной гражданской службы в аппарате Территориальной избирательной комиссии Анучинского района (далее – ТИК Анучинского района)  старшего специалиста  первого  разряда 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spacing w:line="360" w:lineRule="auto"/>
        <w:rPr>
          <w:sz w:val="28"/>
          <w:szCs w:val="28"/>
        </w:rPr>
      </w:pPr>
      <w:r w:rsidRPr="00082508">
        <w:rPr>
          <w:sz w:val="28"/>
          <w:szCs w:val="28"/>
        </w:rPr>
        <w:t xml:space="preserve">      СЛУШАЛИ: Дядюк О.Г., председателя конкурсной  комиссии,                                    доложившей   анкетные данные о конкурсантах, прошедших первый этап конкурса, о порядке проведения конкурсных процедур.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РАССМОТРЕЛИ: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Вопросы к кандидатам и ответы на них  при проведении конкурса с использованием метода собеседования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</w:t>
      </w:r>
      <w:proofErr w:type="spellStart"/>
      <w:r w:rsidRPr="00082508">
        <w:rPr>
          <w:sz w:val="28"/>
          <w:szCs w:val="28"/>
        </w:rPr>
        <w:t>Галимских</w:t>
      </w:r>
      <w:proofErr w:type="spellEnd"/>
      <w:r w:rsidRPr="00082508">
        <w:rPr>
          <w:sz w:val="28"/>
          <w:szCs w:val="28"/>
        </w:rPr>
        <w:t xml:space="preserve"> И.А. – Какими  нормативными  актами руководствуетесь  в  своей  работе при ведении  бухгалтерского учёта</w:t>
      </w:r>
      <w:proofErr w:type="gramStart"/>
      <w:r w:rsidRPr="00082508">
        <w:rPr>
          <w:sz w:val="28"/>
          <w:szCs w:val="28"/>
        </w:rPr>
        <w:t xml:space="preserve"> ?</w:t>
      </w:r>
      <w:proofErr w:type="gramEnd"/>
      <w:r w:rsidRPr="00082508">
        <w:rPr>
          <w:sz w:val="28"/>
          <w:szCs w:val="28"/>
        </w:rPr>
        <w:t xml:space="preserve">   Основная   причина увольнения из частных компаний</w:t>
      </w:r>
      <w:proofErr w:type="gramStart"/>
      <w:r w:rsidRPr="00082508">
        <w:rPr>
          <w:sz w:val="28"/>
          <w:szCs w:val="28"/>
        </w:rPr>
        <w:t xml:space="preserve"> ?</w:t>
      </w:r>
      <w:proofErr w:type="gramEnd"/>
      <w:r w:rsidRPr="00082508">
        <w:rPr>
          <w:sz w:val="28"/>
          <w:szCs w:val="28"/>
        </w:rPr>
        <w:t xml:space="preserve"> </w:t>
      </w:r>
      <w:proofErr w:type="gramStart"/>
      <w:r w:rsidRPr="00082508">
        <w:rPr>
          <w:sz w:val="28"/>
          <w:szCs w:val="28"/>
        </w:rPr>
        <w:t>(Ответ:</w:t>
      </w:r>
      <w:proofErr w:type="gramEnd"/>
      <w:r w:rsidRPr="00082508">
        <w:rPr>
          <w:sz w:val="28"/>
          <w:szCs w:val="28"/>
        </w:rPr>
        <w:t xml:space="preserve">  </w:t>
      </w:r>
      <w:proofErr w:type="gramStart"/>
      <w:r w:rsidRPr="00082508">
        <w:rPr>
          <w:sz w:val="28"/>
          <w:szCs w:val="28"/>
        </w:rPr>
        <w:t>Низкая  заработная  плата и выполнение  работы,  не  входящей  в должностные обязанности).</w:t>
      </w:r>
      <w:proofErr w:type="gramEnd"/>
      <w:r w:rsidRPr="00082508">
        <w:rPr>
          <w:sz w:val="28"/>
          <w:szCs w:val="28"/>
        </w:rPr>
        <w:t xml:space="preserve"> Какими  программными продуктами владеете? </w:t>
      </w:r>
      <w:proofErr w:type="gramStart"/>
      <w:r w:rsidRPr="00082508">
        <w:rPr>
          <w:sz w:val="28"/>
          <w:szCs w:val="28"/>
        </w:rPr>
        <w:t>(Ответ:</w:t>
      </w:r>
      <w:proofErr w:type="gramEnd"/>
      <w:r w:rsidRPr="00082508">
        <w:rPr>
          <w:sz w:val="28"/>
          <w:szCs w:val="28"/>
        </w:rPr>
        <w:t xml:space="preserve"> Программа 1С)  Вы  проживаете в г. Арсеньеве каким  образом  будете добираться к месту  работы в с. Анучино, если  вас признают  победителем  конкурса</w:t>
      </w:r>
      <w:proofErr w:type="gramStart"/>
      <w:r w:rsidRPr="00082508">
        <w:rPr>
          <w:sz w:val="28"/>
          <w:szCs w:val="28"/>
        </w:rPr>
        <w:t xml:space="preserve"> ?</w:t>
      </w:r>
      <w:proofErr w:type="gramEnd"/>
      <w:r w:rsidRPr="00082508">
        <w:rPr>
          <w:sz w:val="28"/>
          <w:szCs w:val="28"/>
        </w:rPr>
        <w:t xml:space="preserve"> </w:t>
      </w:r>
      <w:proofErr w:type="gramStart"/>
      <w:r w:rsidRPr="00082508">
        <w:rPr>
          <w:sz w:val="28"/>
          <w:szCs w:val="28"/>
        </w:rPr>
        <w:t>( Ответ:</w:t>
      </w:r>
      <w:proofErr w:type="gramEnd"/>
      <w:r w:rsidRPr="00082508">
        <w:rPr>
          <w:sz w:val="28"/>
          <w:szCs w:val="28"/>
        </w:rPr>
        <w:t xml:space="preserve"> </w:t>
      </w:r>
      <w:proofErr w:type="gramStart"/>
      <w:r w:rsidRPr="00082508">
        <w:rPr>
          <w:sz w:val="28"/>
          <w:szCs w:val="28"/>
        </w:rPr>
        <w:t xml:space="preserve">Имеется  автомобиль) </w:t>
      </w:r>
      <w:proofErr w:type="gramEnd"/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lastRenderedPageBreak/>
        <w:t xml:space="preserve">        </w:t>
      </w:r>
      <w:proofErr w:type="spellStart"/>
      <w:r w:rsidRPr="00082508">
        <w:rPr>
          <w:sz w:val="28"/>
          <w:szCs w:val="28"/>
        </w:rPr>
        <w:t>Тимощенко</w:t>
      </w:r>
      <w:proofErr w:type="spellEnd"/>
      <w:r w:rsidRPr="00082508">
        <w:rPr>
          <w:sz w:val="28"/>
          <w:szCs w:val="28"/>
        </w:rPr>
        <w:t xml:space="preserve"> Л.В.- Какие  современные  информационные  технологии  применяете  в своей  работе по ведению регистров  бухгалтерского  учёта</w:t>
      </w:r>
      <w:proofErr w:type="gramStart"/>
      <w:r w:rsidRPr="00082508">
        <w:rPr>
          <w:sz w:val="28"/>
          <w:szCs w:val="28"/>
        </w:rPr>
        <w:t xml:space="preserve"> ?</w:t>
      </w:r>
      <w:proofErr w:type="gramEnd"/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proofErr w:type="gramStart"/>
      <w:r w:rsidRPr="00082508">
        <w:rPr>
          <w:sz w:val="28"/>
          <w:szCs w:val="28"/>
        </w:rPr>
        <w:t>(Ответ:</w:t>
      </w:r>
      <w:proofErr w:type="gramEnd"/>
      <w:r w:rsidRPr="00082508">
        <w:rPr>
          <w:sz w:val="28"/>
          <w:szCs w:val="28"/>
        </w:rPr>
        <w:t xml:space="preserve"> </w:t>
      </w:r>
      <w:proofErr w:type="gramStart"/>
      <w:r w:rsidRPr="00082508">
        <w:rPr>
          <w:sz w:val="28"/>
          <w:szCs w:val="28"/>
        </w:rPr>
        <w:t>Программа  1С) Какими  нормативными  актами вы  руководствуетесь в своей  деятельности как бухгалтер?</w:t>
      </w:r>
      <w:proofErr w:type="gramEnd"/>
      <w:r w:rsidRPr="00082508">
        <w:rPr>
          <w:sz w:val="28"/>
          <w:szCs w:val="28"/>
        </w:rPr>
        <w:t xml:space="preserve"> ( Назвала  шесть законов, инструкций по  бухгалтерскому  учёту) Какие  документы должны  быть  представлены при  поступлении  на государственную  гражданскую  службу? </w:t>
      </w:r>
      <w:proofErr w:type="gramStart"/>
      <w:r w:rsidRPr="00082508">
        <w:rPr>
          <w:sz w:val="28"/>
          <w:szCs w:val="28"/>
        </w:rPr>
        <w:t xml:space="preserve">( </w:t>
      </w:r>
      <w:proofErr w:type="gramEnd"/>
      <w:r w:rsidRPr="00082508">
        <w:rPr>
          <w:sz w:val="28"/>
          <w:szCs w:val="28"/>
        </w:rPr>
        <w:t xml:space="preserve">ответ дан  правильный).   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Члены комиссии  провели   анализ документов об образовании,   трудовой деятельности  </w:t>
      </w:r>
      <w:proofErr w:type="spellStart"/>
      <w:r w:rsidRPr="00082508">
        <w:rPr>
          <w:sz w:val="28"/>
          <w:szCs w:val="28"/>
        </w:rPr>
        <w:t>Галимских</w:t>
      </w:r>
      <w:proofErr w:type="spellEnd"/>
      <w:r w:rsidRPr="00082508">
        <w:rPr>
          <w:sz w:val="28"/>
          <w:szCs w:val="28"/>
        </w:rPr>
        <w:t xml:space="preserve"> И.А. и </w:t>
      </w:r>
      <w:proofErr w:type="spellStart"/>
      <w:r w:rsidRPr="00082508">
        <w:rPr>
          <w:sz w:val="28"/>
          <w:szCs w:val="28"/>
        </w:rPr>
        <w:t>Тимощенко</w:t>
      </w:r>
      <w:proofErr w:type="spellEnd"/>
      <w:r w:rsidRPr="00082508">
        <w:rPr>
          <w:sz w:val="28"/>
          <w:szCs w:val="28"/>
        </w:rPr>
        <w:t xml:space="preserve"> Л.В. Оба  претендента  получили  высшее образование заочной  формой  обучения.  </w:t>
      </w:r>
      <w:proofErr w:type="spellStart"/>
      <w:r w:rsidRPr="00082508">
        <w:rPr>
          <w:sz w:val="28"/>
          <w:szCs w:val="28"/>
        </w:rPr>
        <w:t>Тимощенко</w:t>
      </w:r>
      <w:proofErr w:type="spellEnd"/>
      <w:r w:rsidRPr="00082508">
        <w:rPr>
          <w:sz w:val="28"/>
          <w:szCs w:val="28"/>
        </w:rPr>
        <w:t xml:space="preserve"> Л.В. работала  более трёх лет в должности  бухгалтера и главного  бухгалтера бюджетного  учреждения, оказывала помощь территориальной избирательной  комиссии Анучинского  района в  составлении годового  бюджетного  отчёта за 2013 год. Отчёт  сдан практически без  замечаний. </w:t>
      </w:r>
      <w:proofErr w:type="spellStart"/>
      <w:r w:rsidRPr="00082508">
        <w:rPr>
          <w:sz w:val="28"/>
          <w:szCs w:val="28"/>
        </w:rPr>
        <w:t>Галимских</w:t>
      </w:r>
      <w:proofErr w:type="spellEnd"/>
      <w:r w:rsidRPr="00082508">
        <w:rPr>
          <w:sz w:val="28"/>
          <w:szCs w:val="28"/>
        </w:rPr>
        <w:t xml:space="preserve">  И.А. работала только в частных  компаниях и вела  бухгалтерию  частных  предпринимателей.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РЕШИЛИ: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1.Признать победителем конкурса на замещение вакантной должности государственной гражданской службы Приморского  края старшего  специалиста 1-го  разряда аппарата территориальной  избирательной  комиссии   Анучинского  района </w:t>
      </w:r>
      <w:proofErr w:type="spellStart"/>
      <w:r w:rsidRPr="00082508">
        <w:rPr>
          <w:sz w:val="28"/>
          <w:szCs w:val="28"/>
        </w:rPr>
        <w:t>Тимощенко</w:t>
      </w:r>
      <w:proofErr w:type="spellEnd"/>
      <w:r w:rsidRPr="00082508">
        <w:rPr>
          <w:sz w:val="28"/>
          <w:szCs w:val="28"/>
        </w:rPr>
        <w:t xml:space="preserve">  Любовь Викторовну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и рекомендовать назначить её на соответствующую должность со сроком испытания 2-х месяцев.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Голосовали: "за" - 4, "против" -0, "воздержались" - 0.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2.Признать не прошедшей конкурс на замещение вакантной </w:t>
      </w:r>
      <w:proofErr w:type="gramStart"/>
      <w:r w:rsidRPr="00082508">
        <w:rPr>
          <w:sz w:val="28"/>
          <w:szCs w:val="28"/>
        </w:rPr>
        <w:t>должности государственной гражданской службы Приморского   края  старшего  специалиста  первого  разряда  аппарата  территориальной  избирательной  комиссии</w:t>
      </w:r>
      <w:proofErr w:type="gramEnd"/>
      <w:r w:rsidRPr="00082508">
        <w:rPr>
          <w:sz w:val="28"/>
          <w:szCs w:val="28"/>
        </w:rPr>
        <w:t xml:space="preserve"> Анучинского  района </w:t>
      </w:r>
      <w:proofErr w:type="spellStart"/>
      <w:r w:rsidRPr="00082508">
        <w:rPr>
          <w:sz w:val="28"/>
          <w:szCs w:val="28"/>
        </w:rPr>
        <w:t>Галимских</w:t>
      </w:r>
      <w:proofErr w:type="spellEnd"/>
      <w:r w:rsidRPr="00082508">
        <w:rPr>
          <w:sz w:val="28"/>
          <w:szCs w:val="28"/>
        </w:rPr>
        <w:t xml:space="preserve"> Инну Андреевну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  <w:r w:rsidRPr="00082508">
        <w:rPr>
          <w:sz w:val="28"/>
          <w:szCs w:val="28"/>
        </w:rPr>
        <w:t>Голосовали: "за" - 4, "против" -0, "воздержались" - 0.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Председатель комиссии                ________________ </w:t>
      </w:r>
      <w:proofErr w:type="spellStart"/>
      <w:r w:rsidRPr="00082508">
        <w:rPr>
          <w:sz w:val="28"/>
          <w:szCs w:val="28"/>
        </w:rPr>
        <w:t>О.Г.Дядюк</w:t>
      </w:r>
      <w:proofErr w:type="spellEnd"/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                                                                                          (подпись)     (расшифровка подписи)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lastRenderedPageBreak/>
        <w:t xml:space="preserve">Заместитель 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>председателя комиссии                 ________________  В.А.Маврина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                                                                                           (подпись)                  (расшифровка подписи)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>Секретарь комиссии                      ________________  Н.В. Леонова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                                                                                             (подпись)                  (расшифровка подписи)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>Члены комиссии:                                                             Н.Н. Пушкина</w:t>
      </w:r>
    </w:p>
    <w:p w:rsidR="00082508" w:rsidRPr="00082508" w:rsidRDefault="00082508" w:rsidP="00082508">
      <w:pPr>
        <w:jc w:val="both"/>
        <w:rPr>
          <w:sz w:val="28"/>
          <w:szCs w:val="28"/>
        </w:rPr>
      </w:pPr>
      <w:r w:rsidRPr="00082508">
        <w:rPr>
          <w:sz w:val="28"/>
          <w:szCs w:val="28"/>
        </w:rPr>
        <w:t xml:space="preserve">                                                                                                      (подпись)               (расшифровка подписи)</w:t>
      </w:r>
    </w:p>
    <w:p w:rsidR="00082508" w:rsidRPr="00082508" w:rsidRDefault="00082508" w:rsidP="00082508">
      <w:pPr>
        <w:spacing w:line="336" w:lineRule="auto"/>
        <w:jc w:val="both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082508" w:rsidRPr="00082508" w:rsidRDefault="00082508" w:rsidP="00082508">
      <w:pPr>
        <w:spacing w:line="336" w:lineRule="auto"/>
        <w:jc w:val="right"/>
        <w:rPr>
          <w:sz w:val="28"/>
          <w:szCs w:val="28"/>
        </w:rPr>
      </w:pPr>
    </w:p>
    <w:p w:rsidR="00FC5A68" w:rsidRPr="00082508" w:rsidRDefault="00FC5A68">
      <w:pPr>
        <w:rPr>
          <w:sz w:val="28"/>
          <w:szCs w:val="28"/>
        </w:rPr>
      </w:pPr>
    </w:p>
    <w:sectPr w:rsidR="00FC5A68" w:rsidRPr="00082508" w:rsidSect="00DE3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508"/>
    <w:rsid w:val="00082508"/>
    <w:rsid w:val="00DE3905"/>
    <w:rsid w:val="00E41592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Company>Home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2014-02-03T02:36:00Z</dcterms:created>
  <dcterms:modified xsi:type="dcterms:W3CDTF">2014-02-03T02:37:00Z</dcterms:modified>
</cp:coreProperties>
</file>